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63" w:rsidRPr="00B17207" w:rsidRDefault="00B17207" w:rsidP="00731E63">
      <w:pPr>
        <w:spacing w:line="360" w:lineRule="auto"/>
        <w:jc w:val="both"/>
        <w:rPr>
          <w:rFonts w:ascii="Arial" w:hAnsi="Arial" w:cs="Arial"/>
        </w:rPr>
      </w:pPr>
      <w:r w:rsidRPr="00B17207">
        <w:rPr>
          <w:rFonts w:ascii="Arial" w:hAnsi="Arial" w:cs="Arial"/>
        </w:rPr>
        <w:t>ZG.270.3</w:t>
      </w:r>
      <w:r w:rsidR="00723D0A">
        <w:rPr>
          <w:rFonts w:ascii="Arial" w:hAnsi="Arial" w:cs="Arial"/>
        </w:rPr>
        <w:t>.</w:t>
      </w:r>
      <w:r w:rsidR="00AD34C8">
        <w:rPr>
          <w:rFonts w:ascii="Arial" w:hAnsi="Arial" w:cs="Arial"/>
        </w:rPr>
        <w:t>149</w:t>
      </w:r>
      <w:r w:rsidRPr="00B17207">
        <w:rPr>
          <w:rFonts w:ascii="Arial" w:hAnsi="Arial" w:cs="Arial"/>
        </w:rPr>
        <w:t>.201</w:t>
      </w:r>
      <w:r w:rsidR="00723D0A">
        <w:rPr>
          <w:rFonts w:ascii="Arial" w:hAnsi="Arial" w:cs="Arial"/>
        </w:rPr>
        <w:t>7</w:t>
      </w:r>
      <w:r w:rsidRPr="00B17207">
        <w:rPr>
          <w:rFonts w:ascii="Arial" w:hAnsi="Arial" w:cs="Arial"/>
        </w:rPr>
        <w:t>.PJ</w:t>
      </w:r>
    </w:p>
    <w:p w:rsidR="00731E63" w:rsidRPr="00B17207" w:rsidRDefault="00731E63" w:rsidP="00731E63">
      <w:pPr>
        <w:spacing w:line="360" w:lineRule="auto"/>
        <w:jc w:val="both"/>
        <w:rPr>
          <w:rFonts w:ascii="Arial" w:hAnsi="Arial" w:cs="Arial"/>
        </w:rPr>
      </w:pPr>
    </w:p>
    <w:p w:rsidR="00731E63" w:rsidRPr="00B17207" w:rsidRDefault="00731E63" w:rsidP="00731E63">
      <w:pPr>
        <w:spacing w:line="360" w:lineRule="auto"/>
        <w:jc w:val="center"/>
        <w:rPr>
          <w:rFonts w:ascii="Arial" w:hAnsi="Arial" w:cs="Arial"/>
          <w:b/>
        </w:rPr>
      </w:pPr>
      <w:r w:rsidRPr="00B17207">
        <w:rPr>
          <w:rFonts w:ascii="Arial" w:hAnsi="Arial" w:cs="Arial"/>
          <w:b/>
        </w:rPr>
        <w:t>Szczegółowy opis przedmiotu zamówienia</w:t>
      </w:r>
      <w:r w:rsidR="00B17207">
        <w:rPr>
          <w:rFonts w:ascii="Arial" w:hAnsi="Arial" w:cs="Arial"/>
          <w:b/>
        </w:rPr>
        <w:t xml:space="preserve"> </w:t>
      </w:r>
      <w:r w:rsidR="00BF4ABE" w:rsidRPr="00BF4ABE">
        <w:rPr>
          <w:rFonts w:ascii="Arial" w:hAnsi="Arial" w:cs="Arial"/>
          <w:b/>
        </w:rPr>
        <w:t xml:space="preserve">„Monitoring rozmieszczenia stad bieszczadzkich żubrów oraz tworzenie kolekcji tkanek bieszczadzkiej populacji żubrów w </w:t>
      </w:r>
      <w:r w:rsidR="00AD34C8">
        <w:rPr>
          <w:rFonts w:ascii="Arial" w:hAnsi="Arial" w:cs="Arial"/>
          <w:b/>
        </w:rPr>
        <w:t xml:space="preserve">latach </w:t>
      </w:r>
      <w:r w:rsidR="00BF4ABE" w:rsidRPr="00BF4ABE">
        <w:rPr>
          <w:rFonts w:ascii="Arial" w:hAnsi="Arial" w:cs="Arial"/>
          <w:b/>
        </w:rPr>
        <w:t>2017</w:t>
      </w:r>
      <w:r w:rsidR="00AD34C8">
        <w:rPr>
          <w:rFonts w:ascii="Arial" w:hAnsi="Arial" w:cs="Arial"/>
          <w:b/>
        </w:rPr>
        <w:t>-2018</w:t>
      </w:r>
      <w:r w:rsidR="00BF4ABE" w:rsidRPr="00BF4ABE">
        <w:rPr>
          <w:rFonts w:ascii="Arial" w:hAnsi="Arial" w:cs="Arial"/>
          <w:b/>
        </w:rPr>
        <w:t xml:space="preserve"> w ramach realizacji projektu: Kompleksowy projekt ochrony żubra przez Lasy Państwowe”</w:t>
      </w:r>
      <w:r w:rsidR="00723D0A" w:rsidRPr="00723D0A">
        <w:rPr>
          <w:rFonts w:ascii="Arial" w:hAnsi="Arial" w:cs="Arial"/>
          <w:b/>
        </w:rPr>
        <w:t xml:space="preserve">.  </w:t>
      </w:r>
    </w:p>
    <w:p w:rsidR="00731E63" w:rsidRPr="00B17207" w:rsidRDefault="00731E63" w:rsidP="00731E63">
      <w:pPr>
        <w:spacing w:line="360" w:lineRule="auto"/>
        <w:jc w:val="both"/>
        <w:rPr>
          <w:rFonts w:ascii="Arial" w:hAnsi="Arial" w:cs="Arial"/>
          <w:b/>
        </w:rPr>
      </w:pPr>
    </w:p>
    <w:p w:rsidR="00BF4ABE" w:rsidRDefault="00731E63" w:rsidP="00731E63">
      <w:pPr>
        <w:spacing w:line="360" w:lineRule="auto"/>
        <w:jc w:val="both"/>
        <w:rPr>
          <w:rFonts w:ascii="Arial" w:hAnsi="Arial" w:cs="Arial"/>
        </w:rPr>
      </w:pPr>
      <w:r w:rsidRPr="00B17207">
        <w:rPr>
          <w:rFonts w:ascii="Arial" w:hAnsi="Arial" w:cs="Arial"/>
        </w:rPr>
        <w:t>Przedmiotem zamówienia jest</w:t>
      </w:r>
      <w:r w:rsidR="00981E1A" w:rsidRPr="00B17207">
        <w:rPr>
          <w:rFonts w:ascii="Arial" w:hAnsi="Arial" w:cs="Arial"/>
        </w:rPr>
        <w:t xml:space="preserve"> usługa </w:t>
      </w:r>
      <w:r w:rsidR="007334C5">
        <w:rPr>
          <w:rFonts w:ascii="Arial" w:hAnsi="Arial" w:cs="Arial"/>
        </w:rPr>
        <w:t xml:space="preserve">obejmująca realizację </w:t>
      </w:r>
      <w:r w:rsidR="00BF4ABE">
        <w:rPr>
          <w:rFonts w:ascii="Arial" w:hAnsi="Arial" w:cs="Arial"/>
        </w:rPr>
        <w:t>dwóch zadań</w:t>
      </w:r>
      <w:r w:rsidR="007334C5">
        <w:rPr>
          <w:rFonts w:ascii="Arial" w:hAnsi="Arial" w:cs="Arial"/>
        </w:rPr>
        <w:t xml:space="preserve">: </w:t>
      </w:r>
    </w:p>
    <w:p w:rsidR="00BF4ABE" w:rsidRPr="00220E7C" w:rsidRDefault="00BF4ABE" w:rsidP="00BF4A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 w:rsidRPr="00220E7C">
        <w:rPr>
          <w:rFonts w:ascii="Arial" w:hAnsi="Arial" w:cs="Arial"/>
          <w:color w:val="000000"/>
          <w:u w:val="single"/>
        </w:rPr>
        <w:t>Zadanie nr 1</w:t>
      </w:r>
    </w:p>
    <w:p w:rsidR="00BF4ABE" w:rsidRPr="00220E7C" w:rsidRDefault="00BF4ABE" w:rsidP="00BF4A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„</w:t>
      </w:r>
      <w:r w:rsidRPr="00074A75">
        <w:rPr>
          <w:rFonts w:ascii="Arial" w:hAnsi="Arial" w:cs="Arial"/>
          <w:color w:val="000000"/>
        </w:rPr>
        <w:t>Monitoring rozmieszczenia stad bieszczadzkich żubrów</w:t>
      </w:r>
      <w:r w:rsidRPr="00220E7C">
        <w:rPr>
          <w:rFonts w:ascii="Arial" w:hAnsi="Arial" w:cs="Arial"/>
          <w:color w:val="000000"/>
        </w:rPr>
        <w:t>”</w:t>
      </w:r>
    </w:p>
    <w:p w:rsidR="00BF4ABE" w:rsidRPr="00220E7C" w:rsidRDefault="00BF4ABE" w:rsidP="00BF4A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F4ABE" w:rsidRPr="00220E7C" w:rsidRDefault="00BF4ABE" w:rsidP="00BF4ABE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 xml:space="preserve">Prowadzenie obserwacji i zbiór informacji z nadleśnictw Baligród, </w:t>
      </w:r>
      <w:r>
        <w:rPr>
          <w:rFonts w:ascii="Arial" w:hAnsi="Arial" w:cs="Arial"/>
          <w:color w:val="000000"/>
        </w:rPr>
        <w:t xml:space="preserve">Lesko, Cisna, </w:t>
      </w:r>
      <w:r w:rsidRPr="00220E7C">
        <w:rPr>
          <w:rFonts w:ascii="Arial" w:hAnsi="Arial" w:cs="Arial"/>
          <w:color w:val="000000"/>
        </w:rPr>
        <w:t xml:space="preserve">Lutowiska, Komańcza i Stuposiany: </w:t>
      </w:r>
    </w:p>
    <w:p w:rsidR="00BF4ABE" w:rsidRPr="00220E7C" w:rsidRDefault="00BF4ABE" w:rsidP="00BF4ABE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 xml:space="preserve">Wykonawca zobowiązany jest prowadzić obserwacje  terenowe żubrów na całym obszarze ich bytowania w sposób systematyczny, jednak nie mniej niż </w:t>
      </w:r>
      <w:r>
        <w:rPr>
          <w:rFonts w:ascii="Arial" w:hAnsi="Arial" w:cs="Arial"/>
          <w:color w:val="000000"/>
        </w:rPr>
        <w:t>3</w:t>
      </w:r>
      <w:r w:rsidRPr="00220E7C">
        <w:rPr>
          <w:rFonts w:ascii="Arial" w:hAnsi="Arial" w:cs="Arial"/>
          <w:color w:val="000000"/>
        </w:rPr>
        <w:t xml:space="preserve">0 wyjazdów w półroczu zakończonych uzyskaniem lokalizacji żubrów w terenie. Wyniki obserwacji terenowych prowadzonych przez Wykonawcę muszą być wpisywane do kart obserwacji w formie pisemnej oraz elektronicznej. Karty obserwacji </w:t>
      </w:r>
      <w:r>
        <w:rPr>
          <w:rFonts w:ascii="Arial" w:hAnsi="Arial" w:cs="Arial"/>
          <w:color w:val="000000"/>
        </w:rPr>
        <w:t>W</w:t>
      </w:r>
      <w:r w:rsidRPr="00220E7C">
        <w:rPr>
          <w:rFonts w:ascii="Arial" w:hAnsi="Arial" w:cs="Arial"/>
          <w:color w:val="000000"/>
        </w:rPr>
        <w:t>ykonawcy i poszczególnym nadleśnictwom dostarczy Zamawiający. Pojedyncza obserwacja powinna być wpisywana na oddzielnej karcie obserwacyjnej będącej Załącznikiem nr 1.</w:t>
      </w:r>
    </w:p>
    <w:p w:rsidR="00BF4ABE" w:rsidRPr="00220E7C" w:rsidRDefault="00BF4ABE" w:rsidP="00BF4ABE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W ramach obserwacji gromadzone powinny być informacje dotyczące: liczebności (w miarę możliwości w rozdzieleniu na płeć), ilości stad, ubytków naturalnych, areału bytowania poszczególnych stad w cyklu rocznym oraz migracje sezonowe i roczne.</w:t>
      </w:r>
    </w:p>
    <w:p w:rsidR="00BF4ABE" w:rsidRPr="00220E7C" w:rsidRDefault="00BF4ABE" w:rsidP="00BF4ABE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 xml:space="preserve">Wykonawca jest zobowiązany do lokalizacji </w:t>
      </w:r>
      <w:r>
        <w:rPr>
          <w:rFonts w:ascii="Arial" w:hAnsi="Arial" w:cs="Arial"/>
          <w:color w:val="000000"/>
        </w:rPr>
        <w:t xml:space="preserve">ewentualnych </w:t>
      </w:r>
      <w:proofErr w:type="spellStart"/>
      <w:r w:rsidRPr="00220E7C">
        <w:rPr>
          <w:rFonts w:ascii="Arial" w:hAnsi="Arial" w:cs="Arial"/>
          <w:color w:val="000000"/>
        </w:rPr>
        <w:t>zaobrożowanych</w:t>
      </w:r>
      <w:proofErr w:type="spellEnd"/>
      <w:r w:rsidRPr="00220E7C">
        <w:rPr>
          <w:rFonts w:ascii="Arial" w:hAnsi="Arial" w:cs="Arial"/>
          <w:color w:val="000000"/>
        </w:rPr>
        <w:t xml:space="preserve"> (introdukowanych) osobników za pomocą odbiornika wykorzystującego system pozycjonowania satelitarnego z możliwością zapisywania danych z miejsc lokalizacji żubrów w sposób kompatybilny ze Standardem Leśnej Mapy Numerycznej, która jest stosowana przez Zamawiającego i została wprowadzona Zarządzeniem Dyrektora Generalnego Lasów Państwowych nr 55 z dnia 21.11.2011 r. - rozdział VII „Instrukcji sporządzania projektu planu urządzania lasu dla Nadleśnictwa”, i przekazania tych danych Zamawiającemu w formacie ESRI </w:t>
      </w:r>
      <w:proofErr w:type="spellStart"/>
      <w:r w:rsidRPr="00220E7C">
        <w:rPr>
          <w:rFonts w:ascii="Arial" w:hAnsi="Arial" w:cs="Arial"/>
          <w:color w:val="000000"/>
        </w:rPr>
        <w:t>shapefile</w:t>
      </w:r>
      <w:proofErr w:type="spellEnd"/>
      <w:r w:rsidRPr="00220E7C">
        <w:rPr>
          <w:rFonts w:ascii="Arial" w:hAnsi="Arial" w:cs="Arial"/>
          <w:color w:val="000000"/>
        </w:rPr>
        <w:t xml:space="preserve"> w układzie współrzędnych PUWG 1992.</w:t>
      </w:r>
    </w:p>
    <w:p w:rsidR="00BF4ABE" w:rsidRPr="00220E7C" w:rsidRDefault="00BF4ABE" w:rsidP="00BF4ABE">
      <w:pPr>
        <w:widowControl w:val="0"/>
        <w:autoSpaceDE w:val="0"/>
        <w:autoSpaceDN w:val="0"/>
        <w:adjustRightInd w:val="0"/>
        <w:ind w:left="1416" w:firstLine="2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Wymagana dokładność określania lokalizacji osobników wynosi +/- 50 m.</w:t>
      </w:r>
    </w:p>
    <w:p w:rsidR="00BF4ABE" w:rsidRPr="00220E7C" w:rsidRDefault="00BF4ABE" w:rsidP="00BF4ABE">
      <w:pPr>
        <w:widowControl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Oprócz wskazania lokalizacji Wykonawca zobowiązany jest do sporządzenia danych opisowych, które zawarte są w karcie obserwacji będącej Załącznikiem nr 1.</w:t>
      </w:r>
    </w:p>
    <w:p w:rsidR="00BF4ABE" w:rsidRPr="00220E7C" w:rsidRDefault="00BF4ABE" w:rsidP="00BF4ABE">
      <w:pPr>
        <w:widowControl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</w:rPr>
      </w:pPr>
    </w:p>
    <w:p w:rsidR="00BF4ABE" w:rsidRDefault="00BF4ABE" w:rsidP="00BF4ABE">
      <w:pPr>
        <w:widowControl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 xml:space="preserve">W ramach projektu obserwacje będą prowadzone również przez Nadleśnictwa biorące udział w projekcie. W celu uzupełnienia danych </w:t>
      </w:r>
      <w:r>
        <w:rPr>
          <w:rFonts w:ascii="Arial" w:hAnsi="Arial" w:cs="Arial"/>
          <w:color w:val="000000"/>
        </w:rPr>
        <w:br/>
      </w:r>
      <w:r w:rsidRPr="00220E7C">
        <w:rPr>
          <w:rFonts w:ascii="Arial" w:hAnsi="Arial" w:cs="Arial"/>
          <w:color w:val="000000"/>
        </w:rPr>
        <w:t>w w/w zadaniu, Wykonawca jest zobowiązany do pobierania</w:t>
      </w:r>
      <w:r w:rsidR="001C0BCF">
        <w:rPr>
          <w:rFonts w:ascii="Arial" w:hAnsi="Arial" w:cs="Arial"/>
          <w:color w:val="000000"/>
        </w:rPr>
        <w:t xml:space="preserve"> na bieżąco </w:t>
      </w:r>
      <w:r w:rsidRPr="00220E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220E7C">
        <w:rPr>
          <w:rFonts w:ascii="Arial" w:hAnsi="Arial" w:cs="Arial"/>
          <w:color w:val="000000"/>
        </w:rPr>
        <w:t xml:space="preserve">z </w:t>
      </w:r>
      <w:r w:rsidR="001C0BCF">
        <w:rPr>
          <w:rFonts w:ascii="Arial" w:hAnsi="Arial" w:cs="Arial"/>
          <w:color w:val="000000"/>
        </w:rPr>
        <w:t>n</w:t>
      </w:r>
      <w:r w:rsidRPr="00220E7C">
        <w:rPr>
          <w:rFonts w:ascii="Arial" w:hAnsi="Arial" w:cs="Arial"/>
          <w:color w:val="000000"/>
        </w:rPr>
        <w:t xml:space="preserve">adleśnictw kserokopii kart obserwacyjnych. </w:t>
      </w:r>
    </w:p>
    <w:p w:rsidR="009E234A" w:rsidRPr="00220E7C" w:rsidRDefault="009E234A" w:rsidP="00BF4ABE">
      <w:pPr>
        <w:widowControl w:val="0"/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</w:rPr>
      </w:pPr>
    </w:p>
    <w:p w:rsidR="00BF4ABE" w:rsidRPr="00220E7C" w:rsidRDefault="00BF4ABE" w:rsidP="00BF4A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F4ABE" w:rsidRPr="00220E7C" w:rsidRDefault="00BF4ABE" w:rsidP="00BF4ABE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lastRenderedPageBreak/>
        <w:t>Opracowanie sprawozda</w:t>
      </w:r>
      <w:r w:rsidR="009C1602">
        <w:rPr>
          <w:rFonts w:ascii="Arial" w:hAnsi="Arial" w:cs="Arial"/>
          <w:color w:val="000000"/>
        </w:rPr>
        <w:t>nia</w:t>
      </w:r>
      <w:r w:rsidRPr="00220E7C">
        <w:rPr>
          <w:rFonts w:ascii="Arial" w:hAnsi="Arial" w:cs="Arial"/>
          <w:color w:val="000000"/>
        </w:rPr>
        <w:t>:</w:t>
      </w:r>
    </w:p>
    <w:p w:rsidR="00BF4ABE" w:rsidRPr="00220E7C" w:rsidRDefault="00BF4ABE" w:rsidP="009C1602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Wykonawca zobowiązany jest do przedstawienia Zamawiającemu</w:t>
      </w:r>
      <w:r w:rsidR="005A4F04">
        <w:rPr>
          <w:rFonts w:ascii="Arial" w:hAnsi="Arial" w:cs="Arial"/>
          <w:color w:val="000000"/>
        </w:rPr>
        <w:t xml:space="preserve"> dwóch</w:t>
      </w:r>
      <w:r w:rsidR="009C1602">
        <w:rPr>
          <w:rFonts w:ascii="Arial" w:hAnsi="Arial" w:cs="Arial"/>
          <w:color w:val="000000"/>
        </w:rPr>
        <w:t xml:space="preserve"> </w:t>
      </w:r>
      <w:r w:rsidR="009C1602" w:rsidRPr="009C1602">
        <w:rPr>
          <w:rFonts w:ascii="Arial" w:hAnsi="Arial" w:cs="Arial"/>
          <w:color w:val="000000"/>
        </w:rPr>
        <w:t>s</w:t>
      </w:r>
      <w:r w:rsidRPr="009C1602">
        <w:rPr>
          <w:rFonts w:ascii="Arial" w:hAnsi="Arial" w:cs="Arial"/>
          <w:color w:val="000000"/>
        </w:rPr>
        <w:t>prawozda</w:t>
      </w:r>
      <w:r w:rsidR="00042D49">
        <w:rPr>
          <w:rFonts w:ascii="Arial" w:hAnsi="Arial" w:cs="Arial"/>
          <w:color w:val="000000"/>
        </w:rPr>
        <w:t>ń</w:t>
      </w:r>
      <w:r w:rsidRPr="001D1C3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sporządz</w:t>
      </w:r>
      <w:r w:rsidR="009C1602">
        <w:rPr>
          <w:rFonts w:ascii="Arial" w:hAnsi="Arial" w:cs="Arial"/>
          <w:color w:val="000000"/>
        </w:rPr>
        <w:t>on</w:t>
      </w:r>
      <w:r w:rsidR="00042D49">
        <w:rPr>
          <w:rFonts w:ascii="Arial" w:hAnsi="Arial" w:cs="Arial"/>
          <w:color w:val="000000"/>
        </w:rPr>
        <w:t>ych</w:t>
      </w:r>
      <w:r>
        <w:rPr>
          <w:rFonts w:ascii="Arial" w:hAnsi="Arial" w:cs="Arial"/>
          <w:color w:val="000000"/>
        </w:rPr>
        <w:t xml:space="preserve"> w termin</w:t>
      </w:r>
      <w:r w:rsidR="009C1602">
        <w:rPr>
          <w:rFonts w:ascii="Arial" w:hAnsi="Arial" w:cs="Arial"/>
          <w:color w:val="000000"/>
        </w:rPr>
        <w:t xml:space="preserve">ie </w:t>
      </w:r>
      <w:r>
        <w:rPr>
          <w:rFonts w:ascii="Arial" w:hAnsi="Arial" w:cs="Arial"/>
          <w:color w:val="000000"/>
        </w:rPr>
        <w:t xml:space="preserve">do dnia </w:t>
      </w:r>
      <w:r w:rsidR="00042D49">
        <w:rPr>
          <w:rFonts w:ascii="Arial" w:hAnsi="Arial" w:cs="Arial"/>
          <w:color w:val="000000"/>
        </w:rPr>
        <w:t>20</w:t>
      </w:r>
      <w:r w:rsidR="005A4F04">
        <w:rPr>
          <w:rFonts w:ascii="Arial" w:hAnsi="Arial" w:cs="Arial"/>
          <w:color w:val="000000"/>
        </w:rPr>
        <w:t>.12.2017 r. oraz</w:t>
      </w:r>
      <w:r w:rsidR="009C1602">
        <w:rPr>
          <w:rFonts w:ascii="Arial" w:hAnsi="Arial" w:cs="Arial"/>
          <w:color w:val="000000"/>
        </w:rPr>
        <w:t xml:space="preserve"> </w:t>
      </w:r>
      <w:r w:rsidR="00042D49">
        <w:rPr>
          <w:rFonts w:ascii="Arial" w:hAnsi="Arial" w:cs="Arial"/>
          <w:color w:val="000000"/>
        </w:rPr>
        <w:t xml:space="preserve">do dnia 20.12.2018 r., </w:t>
      </w:r>
      <w:r w:rsidRPr="00220E7C">
        <w:rPr>
          <w:rFonts w:ascii="Arial" w:hAnsi="Arial" w:cs="Arial"/>
          <w:color w:val="000000"/>
        </w:rPr>
        <w:t>które obejmu</w:t>
      </w:r>
      <w:r w:rsidR="00042D49">
        <w:rPr>
          <w:rFonts w:ascii="Arial" w:hAnsi="Arial" w:cs="Arial"/>
          <w:color w:val="000000"/>
        </w:rPr>
        <w:t>ją</w:t>
      </w:r>
      <w:r w:rsidRPr="00220E7C">
        <w:rPr>
          <w:rFonts w:ascii="Arial" w:hAnsi="Arial" w:cs="Arial"/>
          <w:color w:val="000000"/>
        </w:rPr>
        <w:t>:</w:t>
      </w:r>
    </w:p>
    <w:p w:rsidR="00BF4ABE" w:rsidRPr="00220E7C" w:rsidRDefault="00BF4ABE" w:rsidP="00BF4ABE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Zestawienie ilości i rodzaju przeprowadzonych obserwacji, ilości zaobserwowanych żubrów (pojedynczych osobników i stad), ilości stwierdzonych  ubytków, liczebności, oraz w miarę możliwości struktury płciowej i wiekowej poszczególnych stad z podziałem na Nadleśnictwa. Wykonawca przedstawi miejsca obserwacji żubrów na mapie cyfrowej w postaci obrazu cyfrowego.</w:t>
      </w:r>
    </w:p>
    <w:p w:rsidR="00BF4ABE" w:rsidRPr="00220E7C" w:rsidRDefault="00BF4ABE" w:rsidP="00BF4ABE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Zestawienie przypadków śmiertelności żubrów z podaniem dokładnej lokalizacji, płci i przybliżonego wieku zwierzęcia oraz jeśli to możliwe przyczyn śmierci</w:t>
      </w:r>
    </w:p>
    <w:p w:rsidR="00BF4ABE" w:rsidRPr="00220E7C" w:rsidRDefault="00BF4ABE" w:rsidP="009C1602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Inwentaryzacje żubrów bieszczadzkich z podziałem na stada w poszczególnych Nadleśnictwach. Inwentaryzacja powinna zawierać informacje dotyczące: liczebności, oraz w miarę możliwości struktury wiekowej i płciowej, przyrostu zrealizowanego i śmiertelności.</w:t>
      </w:r>
    </w:p>
    <w:p w:rsidR="00BF4ABE" w:rsidRPr="00220E7C" w:rsidRDefault="00BF4ABE" w:rsidP="009C1602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 xml:space="preserve">Ocenę rozmieszczenia przestrzennego populacji żubra wraz z oszacowaniem powierzchni areałów poszczególnych subpopulacji/ stad, rejonów koncentracji i stopnia ich nakładania się z obszarami wyznaczonych ostoi żubrów. </w:t>
      </w:r>
    </w:p>
    <w:p w:rsidR="00BF4ABE" w:rsidRPr="00220E7C" w:rsidRDefault="00BF4ABE" w:rsidP="009C1602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Zestawienie szkód powodowanych przez żubry w środowisku leśnym i rolnym, ze szczególnym uwzględnieniem powierzchni szkód w drzewostanach na podstawie informacji zebranych w poszczególnych nadleśnictwach ze wskazaniem lokalizacji, uszkadzanych gatunków, rodzaju szkody i stopnia/powierzchni uszkodzeń</w:t>
      </w:r>
      <w:r w:rsidR="00042D49">
        <w:rPr>
          <w:rFonts w:ascii="Arial" w:hAnsi="Arial" w:cs="Arial"/>
          <w:color w:val="000000"/>
        </w:rPr>
        <w:t>.</w:t>
      </w:r>
    </w:p>
    <w:p w:rsidR="00BF4ABE" w:rsidRPr="00220E7C" w:rsidRDefault="00BF4ABE" w:rsidP="009C1602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Aktualizację istniejących ostoi i korytarzy migracyjnych.</w:t>
      </w:r>
    </w:p>
    <w:p w:rsidR="00BF4ABE" w:rsidRPr="00220E7C" w:rsidRDefault="00BF4ABE" w:rsidP="00BF4ABE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Wykonawca do raportu zobowiązany jest dołączyć mapę cyfrową w formie określonej w  punkcie III, podpunkt 4.</w:t>
      </w:r>
    </w:p>
    <w:p w:rsidR="00BF4ABE" w:rsidRPr="00220E7C" w:rsidRDefault="00BF4ABE" w:rsidP="00BF4A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F4ABE" w:rsidRPr="00220E7C" w:rsidRDefault="00BF4ABE" w:rsidP="00BF4ABE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:rsidR="00BF4ABE" w:rsidRPr="00220E7C" w:rsidRDefault="00BF4ABE" w:rsidP="00BF4A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 xml:space="preserve">III. Wprowadzanie danych do bazy mapy cyfrowej </w:t>
      </w:r>
    </w:p>
    <w:p w:rsidR="00BF4ABE" w:rsidRPr="00220E7C" w:rsidRDefault="00BF4ABE" w:rsidP="00BF4ABE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Dane wykorzystywane do mapy cyfrowej powinny pochodzić z obserwacji żubrów przeprowadzanych przez Wykonawcę na terenie byt</w:t>
      </w:r>
      <w:r>
        <w:rPr>
          <w:rFonts w:ascii="Arial" w:hAnsi="Arial" w:cs="Arial"/>
          <w:color w:val="000000"/>
        </w:rPr>
        <w:t>owania bieszczadzkiej populacji.</w:t>
      </w:r>
    </w:p>
    <w:p w:rsidR="00BF4ABE" w:rsidRPr="00220E7C" w:rsidRDefault="00BF4ABE" w:rsidP="00BF4ABE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 xml:space="preserve">Na mapie cyfrowej winny być zawarte następujące informacje: </w:t>
      </w:r>
    </w:p>
    <w:p w:rsidR="00BF4ABE" w:rsidRPr="00220E7C" w:rsidRDefault="00BF4ABE" w:rsidP="00BF4ABE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areał bytowania poszczególnych stad, wyznaczonych w oparciu o obserwacje</w:t>
      </w:r>
    </w:p>
    <w:p w:rsidR="00BF4ABE" w:rsidRPr="00220E7C" w:rsidRDefault="00BF4ABE" w:rsidP="00BF4ABE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aktualizowane ostoje i korytarze migracyjne poszczególnych stad</w:t>
      </w:r>
    </w:p>
    <w:p w:rsidR="00BF4ABE" w:rsidRPr="00220E7C" w:rsidRDefault="00BF4ABE" w:rsidP="00BF4ABE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istniejąca infrastruktura służąca ochronie i hodowli żubrów w Bieszczadach</w:t>
      </w:r>
    </w:p>
    <w:p w:rsidR="00BF4ABE" w:rsidRPr="00220E7C" w:rsidRDefault="00BF4ABE" w:rsidP="00BF4ABE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stwierdzone szkody od żubrów na terenie leśnym i rolniczym</w:t>
      </w:r>
    </w:p>
    <w:p w:rsidR="00BF4ABE" w:rsidRPr="00220E7C" w:rsidRDefault="00BF4ABE" w:rsidP="00BF4ABE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Podkład mapowy w formacie cyfrowym zostanie przekazany przez Zamawiającego (</w:t>
      </w:r>
      <w:r>
        <w:rPr>
          <w:rFonts w:ascii="Arial" w:hAnsi="Arial" w:cs="Arial"/>
          <w:color w:val="000000"/>
        </w:rPr>
        <w:t xml:space="preserve"> Nadleśnictwo Baligród </w:t>
      </w:r>
      <w:r w:rsidRPr="00220E7C">
        <w:rPr>
          <w:rFonts w:ascii="Arial" w:hAnsi="Arial" w:cs="Arial"/>
          <w:color w:val="000000"/>
        </w:rPr>
        <w:t>).</w:t>
      </w:r>
    </w:p>
    <w:p w:rsidR="00BF4ABE" w:rsidRPr="00220E7C" w:rsidRDefault="00BF4ABE" w:rsidP="00BF4ABE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 xml:space="preserve">Do raportu końcowego powinna być dołączona mapa cyfrowa w formie wydruku oraz w postaci obrazu cyfrowego a także danych źródłowych kompatybilnych ze Standardem Leśnej Mapy Numerycznej, która jest stosowana przez Zamawiającego i została wprowadzona Zarządzeniem Dyrektora Generalnego Lasów Państwowych nr 55 z dnia 21.11.2011 r. - rozdział VII „Instrukcji sporządzania projektu planu urządzania lasu dla Nadleśnictwa”, i przekazania tych danych Zamawiającemu w formacie ESRI </w:t>
      </w:r>
      <w:proofErr w:type="spellStart"/>
      <w:r w:rsidRPr="00220E7C">
        <w:rPr>
          <w:rFonts w:ascii="Arial" w:hAnsi="Arial" w:cs="Arial"/>
          <w:color w:val="000000"/>
        </w:rPr>
        <w:t>shapefile</w:t>
      </w:r>
      <w:proofErr w:type="spellEnd"/>
      <w:r w:rsidRPr="00220E7C">
        <w:rPr>
          <w:rFonts w:ascii="Arial" w:hAnsi="Arial" w:cs="Arial"/>
          <w:color w:val="000000"/>
        </w:rPr>
        <w:t xml:space="preserve"> w układzie współrzędnych PUWG 1992.</w:t>
      </w:r>
    </w:p>
    <w:p w:rsidR="00BF4ABE" w:rsidRPr="00220E7C" w:rsidRDefault="00BF4ABE" w:rsidP="00BF4A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lastRenderedPageBreak/>
        <w:t xml:space="preserve">IV. Zakładanie obroży telemetrycznych </w:t>
      </w:r>
    </w:p>
    <w:p w:rsidR="00BF4ABE" w:rsidRPr="00220E7C" w:rsidRDefault="00BF4ABE" w:rsidP="00BF4AB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 xml:space="preserve">Obroże będą zakładane wybranym żubrom przywożonym z ośrodków zamkniętych w celu introdukcji oraz ewentualnym osobnikom odławianym </w:t>
      </w:r>
      <w:r w:rsidR="000A70B8">
        <w:rPr>
          <w:rFonts w:ascii="Arial" w:hAnsi="Arial" w:cs="Arial"/>
          <w:color w:val="000000"/>
        </w:rPr>
        <w:br/>
      </w:r>
      <w:r w:rsidRPr="00220E7C">
        <w:rPr>
          <w:rFonts w:ascii="Arial" w:hAnsi="Arial" w:cs="Arial"/>
          <w:color w:val="000000"/>
        </w:rPr>
        <w:t>z populacji bieszczadzkiej w Nadleśnictwach uczestniczących w projekcie.</w:t>
      </w:r>
    </w:p>
    <w:p w:rsidR="00BF4ABE" w:rsidRPr="00220E7C" w:rsidRDefault="00BF4ABE" w:rsidP="00BF4AB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Liczba sztuk monitorowanych zależna będzie od liczby sprowadzonych i odłowionych żubrów, o ile na założenie obroży pozwoli wiek i kondycja zwierząt (dobra kondycja, wiek - co najmniej 3 lata</w:t>
      </w:r>
      <w:r w:rsidR="00EE7303">
        <w:rPr>
          <w:rFonts w:ascii="Arial" w:hAnsi="Arial" w:cs="Arial"/>
          <w:color w:val="000000"/>
        </w:rPr>
        <w:t xml:space="preserve"> </w:t>
      </w:r>
      <w:r w:rsidRPr="00220E7C">
        <w:rPr>
          <w:rFonts w:ascii="Arial" w:hAnsi="Arial" w:cs="Arial"/>
          <w:color w:val="000000"/>
        </w:rPr>
        <w:t>-</w:t>
      </w:r>
      <w:r w:rsidR="00EE7303">
        <w:rPr>
          <w:rFonts w:ascii="Arial" w:hAnsi="Arial" w:cs="Arial"/>
          <w:color w:val="000000"/>
        </w:rPr>
        <w:t xml:space="preserve"> </w:t>
      </w:r>
      <w:r w:rsidRPr="00220E7C">
        <w:rPr>
          <w:rFonts w:ascii="Arial" w:hAnsi="Arial" w:cs="Arial"/>
          <w:color w:val="000000"/>
        </w:rPr>
        <w:t xml:space="preserve">po zakończeniu procesu wzrostu ciała). </w:t>
      </w:r>
    </w:p>
    <w:p w:rsidR="00BF4ABE" w:rsidRPr="00220E7C" w:rsidRDefault="00BF4ABE" w:rsidP="00BF4AB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 xml:space="preserve">Monitoring rozpoczyna się od momentu wypuszczenia żubrów na swobodę, poza zagrodę aklimatyzacyjną </w:t>
      </w:r>
    </w:p>
    <w:p w:rsidR="00BF4ABE" w:rsidRPr="00220E7C" w:rsidRDefault="00BF4ABE" w:rsidP="00BF4A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F4ABE" w:rsidRPr="00220E7C" w:rsidRDefault="00BF4ABE" w:rsidP="00BF4A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F4ABE" w:rsidRPr="00220E7C" w:rsidRDefault="00BF4ABE" w:rsidP="00BF4A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 w:rsidRPr="00220E7C">
        <w:rPr>
          <w:rFonts w:ascii="Arial" w:hAnsi="Arial" w:cs="Arial"/>
          <w:color w:val="000000"/>
          <w:u w:val="single"/>
        </w:rPr>
        <w:t>Zadanie nr 2</w:t>
      </w:r>
    </w:p>
    <w:p w:rsidR="00BF4ABE" w:rsidRPr="00220E7C" w:rsidRDefault="00BF4ABE" w:rsidP="00BF4AB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 xml:space="preserve">„Kolekcja tkanek </w:t>
      </w:r>
      <w:r w:rsidRPr="00F70039">
        <w:rPr>
          <w:rFonts w:ascii="Arial" w:hAnsi="Arial" w:cs="Arial"/>
          <w:color w:val="000000"/>
        </w:rPr>
        <w:t>bieszczadzkiej populacji żubrów</w:t>
      </w:r>
      <w:r w:rsidRPr="00220E7C">
        <w:rPr>
          <w:rFonts w:ascii="Arial" w:hAnsi="Arial" w:cs="Arial"/>
          <w:color w:val="000000"/>
        </w:rPr>
        <w:t>”</w:t>
      </w:r>
    </w:p>
    <w:p w:rsidR="00BF4ABE" w:rsidRPr="00220E7C" w:rsidRDefault="00BF4ABE" w:rsidP="00BF4ABE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Zbierane próby będą służyły do prowadzeni</w:t>
      </w:r>
      <w:r>
        <w:rPr>
          <w:rFonts w:ascii="Arial" w:hAnsi="Arial" w:cs="Arial"/>
          <w:color w:val="000000"/>
        </w:rPr>
        <w:t>a</w:t>
      </w:r>
      <w:r w:rsidRPr="00220E7C">
        <w:rPr>
          <w:rFonts w:ascii="Arial" w:hAnsi="Arial" w:cs="Arial"/>
          <w:color w:val="000000"/>
        </w:rPr>
        <w:t xml:space="preserve"> monitoringu zakażeń pasożytniczych i do monitoringu genetycznego:</w:t>
      </w:r>
    </w:p>
    <w:p w:rsidR="00BF4ABE" w:rsidRPr="00220E7C" w:rsidRDefault="00BF4ABE" w:rsidP="00BF4AB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ind w:left="1134" w:hanging="425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Monitoring parazytologiczny:</w:t>
      </w:r>
    </w:p>
    <w:p w:rsidR="00BF4ABE" w:rsidRPr="00220E7C" w:rsidRDefault="00BF4ABE" w:rsidP="00BF4AB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1418" w:hanging="284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 xml:space="preserve">Kał żubrów do badań powinien być świeży, nie wyschnięty, próby o masie nie mniejszej niż </w:t>
      </w:r>
      <w:smartTag w:uri="urn:schemas-microsoft-com:office:smarttags" w:element="metricconverter">
        <w:smartTagPr>
          <w:attr w:name="ProductID" w:val="20 gram￳w"/>
        </w:smartTagPr>
        <w:r w:rsidRPr="00220E7C">
          <w:rPr>
            <w:rFonts w:ascii="Arial" w:hAnsi="Arial" w:cs="Arial"/>
            <w:color w:val="000000"/>
          </w:rPr>
          <w:t>20 gramów</w:t>
        </w:r>
      </w:smartTag>
      <w:r w:rsidRPr="00220E7C">
        <w:rPr>
          <w:rFonts w:ascii="Arial" w:hAnsi="Arial" w:cs="Arial"/>
          <w:color w:val="000000"/>
        </w:rPr>
        <w:t>. Mogą być pobierane do torebek foliowych typu „śniadaniówek” lub szczelnych pojemników z polietylenu. Po pobraniu próby przed wysłaniem powinny być przechowywane w temperaturze +</w:t>
      </w:r>
      <w:smartTag w:uri="urn:schemas-microsoft-com:office:smarttags" w:element="metricconverter">
        <w:smartTagPr>
          <w:attr w:name="ProductID" w:val="4ﾰC"/>
        </w:smartTagPr>
        <w:r w:rsidRPr="00220E7C">
          <w:rPr>
            <w:rFonts w:ascii="Arial" w:hAnsi="Arial" w:cs="Arial"/>
            <w:color w:val="000000"/>
          </w:rPr>
          <w:t>4°C</w:t>
        </w:r>
      </w:smartTag>
      <w:r w:rsidRPr="00220E7C">
        <w:rPr>
          <w:rFonts w:ascii="Arial" w:hAnsi="Arial" w:cs="Arial"/>
          <w:color w:val="000000"/>
        </w:rPr>
        <w:t xml:space="preserve">, przez maksymalnie 7 dni. </w:t>
      </w:r>
    </w:p>
    <w:p w:rsidR="00BF4ABE" w:rsidRPr="00220E7C" w:rsidRDefault="00BF4ABE" w:rsidP="00BF4AB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1418" w:hanging="284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Próby kału powinny być zebrane jesienią</w:t>
      </w:r>
      <w:r w:rsidR="00116354">
        <w:rPr>
          <w:rFonts w:ascii="Arial" w:hAnsi="Arial" w:cs="Arial"/>
          <w:color w:val="000000"/>
        </w:rPr>
        <w:t xml:space="preserve"> oraz wiosną</w:t>
      </w:r>
      <w:r w:rsidRPr="00220E7C">
        <w:rPr>
          <w:rFonts w:ascii="Arial" w:hAnsi="Arial" w:cs="Arial"/>
          <w:color w:val="000000"/>
        </w:rPr>
        <w:t xml:space="preserve">, w liczbie co najmniej </w:t>
      </w:r>
      <w:r w:rsidR="00CE647F">
        <w:rPr>
          <w:rFonts w:ascii="Arial" w:hAnsi="Arial" w:cs="Arial"/>
          <w:color w:val="000000"/>
        </w:rPr>
        <w:t>6</w:t>
      </w:r>
      <w:r w:rsidRPr="00220E7C">
        <w:rPr>
          <w:rFonts w:ascii="Arial" w:hAnsi="Arial" w:cs="Arial"/>
          <w:color w:val="000000"/>
        </w:rPr>
        <w:t>0 prób</w:t>
      </w:r>
      <w:r w:rsidR="00116354">
        <w:rPr>
          <w:rFonts w:ascii="Arial" w:hAnsi="Arial" w:cs="Arial"/>
          <w:color w:val="000000"/>
        </w:rPr>
        <w:t xml:space="preserve"> w 2017 roku oraz 60 prób w 2018 roku</w:t>
      </w:r>
      <w:r w:rsidRPr="00220E7C">
        <w:rPr>
          <w:rFonts w:ascii="Arial" w:hAnsi="Arial" w:cs="Arial"/>
          <w:color w:val="000000"/>
        </w:rPr>
        <w:t xml:space="preserve"> z całego terenu bytowania stada bieszczadzkiego</w:t>
      </w:r>
      <w:r w:rsidR="00CE647F">
        <w:rPr>
          <w:rFonts w:ascii="Arial" w:hAnsi="Arial" w:cs="Arial"/>
          <w:color w:val="000000"/>
        </w:rPr>
        <w:t>.</w:t>
      </w:r>
      <w:r w:rsidR="00116354">
        <w:rPr>
          <w:rFonts w:ascii="Arial" w:hAnsi="Arial" w:cs="Arial"/>
          <w:color w:val="000000"/>
        </w:rPr>
        <w:t xml:space="preserve"> </w:t>
      </w:r>
      <w:r w:rsidRPr="00220E7C">
        <w:rPr>
          <w:rFonts w:ascii="Arial" w:hAnsi="Arial" w:cs="Arial"/>
          <w:color w:val="000000"/>
        </w:rPr>
        <w:t xml:space="preserve">Każda próba musi być opisana numerem i miejscem zbioru. </w:t>
      </w:r>
    </w:p>
    <w:p w:rsidR="00BF4ABE" w:rsidRPr="00220E7C" w:rsidRDefault="00BF4ABE" w:rsidP="00BF4AB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line="360" w:lineRule="auto"/>
        <w:ind w:left="1134" w:hanging="425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Monitoring genetyczny:</w:t>
      </w:r>
    </w:p>
    <w:p w:rsidR="00BF4ABE" w:rsidRPr="00220E7C" w:rsidRDefault="00BF4ABE" w:rsidP="00BF4AB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1418" w:hanging="284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 xml:space="preserve">Włosy </w:t>
      </w:r>
      <w:r w:rsidR="00776ACC">
        <w:rPr>
          <w:rFonts w:ascii="Arial" w:hAnsi="Arial" w:cs="Arial"/>
          <w:color w:val="000000"/>
        </w:rPr>
        <w:t xml:space="preserve">- </w:t>
      </w:r>
      <w:r w:rsidRPr="00220E7C">
        <w:rPr>
          <w:rFonts w:ascii="Arial" w:hAnsi="Arial" w:cs="Arial"/>
          <w:color w:val="000000"/>
        </w:rPr>
        <w:t xml:space="preserve">zbierane </w:t>
      </w:r>
      <w:r>
        <w:rPr>
          <w:rFonts w:ascii="Arial" w:hAnsi="Arial" w:cs="Arial"/>
          <w:color w:val="000000"/>
        </w:rPr>
        <w:t xml:space="preserve">w szczególności </w:t>
      </w:r>
      <w:r w:rsidRPr="00220E7C">
        <w:rPr>
          <w:rFonts w:ascii="Arial" w:hAnsi="Arial" w:cs="Arial"/>
          <w:color w:val="000000"/>
        </w:rPr>
        <w:t>z legowisk</w:t>
      </w:r>
      <w:r w:rsidR="001D3CFE">
        <w:rPr>
          <w:rFonts w:ascii="Arial" w:hAnsi="Arial" w:cs="Arial"/>
          <w:color w:val="000000"/>
        </w:rPr>
        <w:t xml:space="preserve"> ( i innych miejsc np. wycierania się żubrów o drzewa, krzewy itp.</w:t>
      </w:r>
      <w:r w:rsidRPr="00220E7C">
        <w:rPr>
          <w:rFonts w:ascii="Arial" w:hAnsi="Arial" w:cs="Arial"/>
          <w:color w:val="000000"/>
        </w:rPr>
        <w:t xml:space="preserve"> </w:t>
      </w:r>
      <w:r w:rsidR="001D3CFE">
        <w:rPr>
          <w:rFonts w:ascii="Arial" w:hAnsi="Arial" w:cs="Arial"/>
          <w:color w:val="000000"/>
        </w:rPr>
        <w:t xml:space="preserve">) </w:t>
      </w:r>
      <w:r w:rsidRPr="00220E7C">
        <w:rPr>
          <w:rFonts w:ascii="Arial" w:hAnsi="Arial" w:cs="Arial"/>
          <w:color w:val="000000"/>
        </w:rPr>
        <w:t xml:space="preserve">– jedna próba musi pochodzić z miejsca wyleżanego, co daje gwarancje </w:t>
      </w:r>
      <w:r w:rsidR="00776ACC">
        <w:rPr>
          <w:rFonts w:ascii="Arial" w:hAnsi="Arial" w:cs="Arial"/>
          <w:color w:val="000000"/>
        </w:rPr>
        <w:t>iż pochodz</w:t>
      </w:r>
      <w:r w:rsidR="00EA4963">
        <w:rPr>
          <w:rFonts w:ascii="Arial" w:hAnsi="Arial" w:cs="Arial"/>
          <w:color w:val="000000"/>
        </w:rPr>
        <w:t>i</w:t>
      </w:r>
      <w:r w:rsidR="00776ACC">
        <w:rPr>
          <w:rFonts w:ascii="Arial" w:hAnsi="Arial" w:cs="Arial"/>
          <w:color w:val="000000"/>
        </w:rPr>
        <w:t xml:space="preserve"> od jednego osobnika</w:t>
      </w:r>
      <w:r w:rsidR="008A69C1">
        <w:rPr>
          <w:rFonts w:ascii="Arial" w:hAnsi="Arial" w:cs="Arial"/>
          <w:color w:val="000000"/>
        </w:rPr>
        <w:t>.</w:t>
      </w:r>
      <w:r w:rsidR="00776ACC">
        <w:rPr>
          <w:rFonts w:ascii="Arial" w:hAnsi="Arial" w:cs="Arial"/>
          <w:color w:val="000000"/>
        </w:rPr>
        <w:t xml:space="preserve"> </w:t>
      </w:r>
      <w:r w:rsidRPr="00220E7C">
        <w:rPr>
          <w:rFonts w:ascii="Arial" w:hAnsi="Arial" w:cs="Arial"/>
          <w:color w:val="000000"/>
        </w:rPr>
        <w:t xml:space="preserve">Włosy należy włożyć do papierowej koperty </w:t>
      </w:r>
      <w:r w:rsidR="008A69C1">
        <w:rPr>
          <w:rFonts w:ascii="Arial" w:hAnsi="Arial" w:cs="Arial"/>
          <w:color w:val="000000"/>
        </w:rPr>
        <w:br/>
      </w:r>
      <w:r w:rsidRPr="00220E7C">
        <w:rPr>
          <w:rFonts w:ascii="Arial" w:hAnsi="Arial" w:cs="Arial"/>
          <w:color w:val="000000"/>
        </w:rPr>
        <w:t>i wysuszyć. Próba musi być opisana miejscem zbioru (</w:t>
      </w:r>
      <w:r w:rsidR="009C2714">
        <w:rPr>
          <w:rFonts w:ascii="Arial" w:hAnsi="Arial" w:cs="Arial"/>
          <w:color w:val="000000"/>
        </w:rPr>
        <w:t xml:space="preserve"> </w:t>
      </w:r>
      <w:r w:rsidRPr="00220E7C">
        <w:rPr>
          <w:rFonts w:ascii="Arial" w:hAnsi="Arial" w:cs="Arial"/>
          <w:color w:val="000000"/>
        </w:rPr>
        <w:t>koordynaty GPS lub nr wydzielenia</w:t>
      </w:r>
      <w:r w:rsidR="009C2714">
        <w:rPr>
          <w:rFonts w:ascii="Arial" w:hAnsi="Arial" w:cs="Arial"/>
          <w:color w:val="000000"/>
        </w:rPr>
        <w:t xml:space="preserve"> </w:t>
      </w:r>
      <w:r w:rsidRPr="00220E7C">
        <w:rPr>
          <w:rFonts w:ascii="Arial" w:hAnsi="Arial" w:cs="Arial"/>
          <w:color w:val="000000"/>
        </w:rPr>
        <w:t>).</w:t>
      </w:r>
    </w:p>
    <w:p w:rsidR="00BF4ABE" w:rsidRDefault="00BF4ABE" w:rsidP="00BF4AB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1418" w:hanging="284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 xml:space="preserve">Inne próby to tkanki </w:t>
      </w:r>
      <w:r>
        <w:rPr>
          <w:rFonts w:ascii="Arial" w:hAnsi="Arial" w:cs="Arial"/>
          <w:color w:val="000000"/>
        </w:rPr>
        <w:t xml:space="preserve">np. </w:t>
      </w:r>
      <w:r w:rsidRPr="00220E7C">
        <w:rPr>
          <w:rFonts w:ascii="Arial" w:hAnsi="Arial" w:cs="Arial"/>
          <w:color w:val="000000"/>
        </w:rPr>
        <w:t>fragment skóry lub tkank</w:t>
      </w:r>
      <w:r>
        <w:rPr>
          <w:rFonts w:ascii="Arial" w:hAnsi="Arial" w:cs="Arial"/>
          <w:color w:val="000000"/>
        </w:rPr>
        <w:t>i</w:t>
      </w:r>
      <w:r w:rsidRPr="00220E7C">
        <w:rPr>
          <w:rFonts w:ascii="Arial" w:hAnsi="Arial" w:cs="Arial"/>
          <w:color w:val="000000"/>
        </w:rPr>
        <w:t xml:space="preserve"> miękki</w:t>
      </w:r>
      <w:r>
        <w:rPr>
          <w:rFonts w:ascii="Arial" w:hAnsi="Arial" w:cs="Arial"/>
          <w:color w:val="000000"/>
        </w:rPr>
        <w:t>e</w:t>
      </w:r>
      <w:r w:rsidRPr="00220E7C">
        <w:rPr>
          <w:rFonts w:ascii="Arial" w:hAnsi="Arial" w:cs="Arial"/>
          <w:color w:val="000000"/>
        </w:rPr>
        <w:t xml:space="preserve"> od zwierząt martwych, a w przypadku silnego rozkładu </w:t>
      </w:r>
      <w:r>
        <w:rPr>
          <w:rFonts w:ascii="Arial" w:hAnsi="Arial" w:cs="Arial"/>
          <w:color w:val="000000"/>
        </w:rPr>
        <w:t>tkanek miękkich należy</w:t>
      </w:r>
      <w:r w:rsidRPr="00220E7C">
        <w:rPr>
          <w:rFonts w:ascii="Arial" w:hAnsi="Arial" w:cs="Arial"/>
          <w:color w:val="000000"/>
        </w:rPr>
        <w:t xml:space="preserve"> pobrać ząb. Tkanki mogą być mrożone w temp. </w:t>
      </w:r>
      <w:smartTag w:uri="urn:schemas-microsoft-com:office:smarttags" w:element="metricconverter">
        <w:smartTagPr>
          <w:attr w:name="ProductID" w:val="-20ﾰC"/>
        </w:smartTagPr>
        <w:r w:rsidRPr="00220E7C">
          <w:rPr>
            <w:rFonts w:ascii="Arial" w:hAnsi="Arial" w:cs="Arial"/>
            <w:color w:val="000000"/>
          </w:rPr>
          <w:t>-20°C</w:t>
        </w:r>
      </w:smartTag>
      <w:r w:rsidRPr="00220E7C">
        <w:rPr>
          <w:rFonts w:ascii="Arial" w:hAnsi="Arial" w:cs="Arial"/>
          <w:color w:val="000000"/>
        </w:rPr>
        <w:t xml:space="preserve"> lub włożone do 40% alkoholu etylowego.</w:t>
      </w:r>
    </w:p>
    <w:p w:rsidR="00BF4ABE" w:rsidRPr="00220E7C" w:rsidRDefault="00BF4ABE" w:rsidP="00BF4AB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/>
        <w:ind w:left="1418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Materiał do badań genetycznych powinien być zebrany w ilości co najmniej </w:t>
      </w:r>
      <w:r w:rsidR="00EA4963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>0 prób</w:t>
      </w:r>
      <w:r w:rsidR="00EA4963">
        <w:rPr>
          <w:rFonts w:ascii="Arial" w:hAnsi="Arial" w:cs="Arial"/>
          <w:color w:val="000000"/>
        </w:rPr>
        <w:t xml:space="preserve"> w latach 2017-2018</w:t>
      </w:r>
      <w:r>
        <w:rPr>
          <w:rFonts w:ascii="Arial" w:hAnsi="Arial" w:cs="Arial"/>
          <w:color w:val="000000"/>
        </w:rPr>
        <w:t>.</w:t>
      </w:r>
    </w:p>
    <w:p w:rsidR="00BF4ABE" w:rsidRPr="00220E7C" w:rsidRDefault="00BF4ABE" w:rsidP="00BF4AB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BF4ABE" w:rsidRPr="00220E7C" w:rsidRDefault="00BF4ABE" w:rsidP="0065634A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Wykonawca zobowiązany jest prowadzić wyjazdy terenowe, z których zostan</w:t>
      </w:r>
      <w:r w:rsidR="0065634A">
        <w:rPr>
          <w:rFonts w:ascii="Arial" w:hAnsi="Arial" w:cs="Arial"/>
          <w:color w:val="000000"/>
        </w:rPr>
        <w:t>ą</w:t>
      </w:r>
      <w:r w:rsidRPr="00220E7C">
        <w:rPr>
          <w:rFonts w:ascii="Arial" w:hAnsi="Arial" w:cs="Arial"/>
          <w:color w:val="000000"/>
        </w:rPr>
        <w:t xml:space="preserve"> sporządzone </w:t>
      </w:r>
      <w:r w:rsidR="0065634A">
        <w:rPr>
          <w:rFonts w:ascii="Arial" w:hAnsi="Arial" w:cs="Arial"/>
          <w:color w:val="000000"/>
        </w:rPr>
        <w:t xml:space="preserve">dwa </w:t>
      </w:r>
      <w:r>
        <w:rPr>
          <w:rFonts w:ascii="Arial" w:hAnsi="Arial" w:cs="Arial"/>
          <w:color w:val="000000"/>
        </w:rPr>
        <w:t>s</w:t>
      </w:r>
      <w:r w:rsidRPr="00220E7C">
        <w:rPr>
          <w:rFonts w:ascii="Arial" w:hAnsi="Arial" w:cs="Arial"/>
          <w:color w:val="000000"/>
        </w:rPr>
        <w:t>prawozdani</w:t>
      </w:r>
      <w:r w:rsidR="0065634A">
        <w:rPr>
          <w:rFonts w:ascii="Arial" w:hAnsi="Arial" w:cs="Arial"/>
          <w:color w:val="000000"/>
        </w:rPr>
        <w:t>a</w:t>
      </w:r>
      <w:r w:rsidRPr="00220E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zawierające: </w:t>
      </w:r>
      <w:r w:rsidRPr="00220E7C">
        <w:rPr>
          <w:rFonts w:ascii="Arial" w:hAnsi="Arial" w:cs="Arial"/>
          <w:color w:val="000000"/>
        </w:rPr>
        <w:t>ilość, rodzaj, termin (dzień, miesiąc, rok) i lokalizacje pobranych próbek oraz termin wysłania ich do laboratorium. Jeżeli to możliwe należy określić płeć i wiek żubra, od którego zostały pobrane próbki</w:t>
      </w:r>
      <w:r>
        <w:rPr>
          <w:rFonts w:ascii="Arial" w:hAnsi="Arial" w:cs="Arial"/>
          <w:color w:val="000000"/>
        </w:rPr>
        <w:t>. Sprawozdani</w:t>
      </w:r>
      <w:r w:rsidR="0065634A">
        <w:rPr>
          <w:rFonts w:ascii="Arial" w:hAnsi="Arial" w:cs="Arial"/>
          <w:color w:val="000000"/>
        </w:rPr>
        <w:t>a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należy przekazać </w:t>
      </w:r>
      <w:r w:rsidRPr="00220E7C">
        <w:rPr>
          <w:rFonts w:ascii="Arial" w:hAnsi="Arial" w:cs="Arial"/>
          <w:color w:val="000000"/>
        </w:rPr>
        <w:t xml:space="preserve"> Zamawiającemu</w:t>
      </w:r>
      <w:r>
        <w:rPr>
          <w:rFonts w:ascii="Arial" w:hAnsi="Arial" w:cs="Arial"/>
          <w:color w:val="000000"/>
        </w:rPr>
        <w:t xml:space="preserve"> w </w:t>
      </w:r>
      <w:r w:rsidR="0065634A">
        <w:rPr>
          <w:rFonts w:ascii="Arial" w:hAnsi="Arial" w:cs="Arial"/>
          <w:color w:val="000000"/>
        </w:rPr>
        <w:t xml:space="preserve">następujących </w:t>
      </w:r>
      <w:r>
        <w:rPr>
          <w:rFonts w:ascii="Arial" w:hAnsi="Arial" w:cs="Arial"/>
          <w:color w:val="000000"/>
        </w:rPr>
        <w:t>termin</w:t>
      </w:r>
      <w:r w:rsidR="0065634A">
        <w:rPr>
          <w:rFonts w:ascii="Arial" w:hAnsi="Arial" w:cs="Arial"/>
          <w:color w:val="000000"/>
        </w:rPr>
        <w:t>ach</w:t>
      </w:r>
      <w:r w:rsidR="0065634A">
        <w:rPr>
          <w:rFonts w:ascii="Arial" w:hAnsi="Arial" w:cs="Arial"/>
          <w:color w:val="000000"/>
        </w:rPr>
        <w:br/>
        <w:t>-</w:t>
      </w:r>
      <w:r w:rsidR="0065634A" w:rsidRPr="0065634A">
        <w:rPr>
          <w:rFonts w:ascii="Arial" w:hAnsi="Arial" w:cs="Arial"/>
          <w:color w:val="000000"/>
        </w:rPr>
        <w:t xml:space="preserve"> do dnia 20.12.2017 r. </w:t>
      </w:r>
      <w:r w:rsidR="0065634A">
        <w:rPr>
          <w:rFonts w:ascii="Arial" w:hAnsi="Arial" w:cs="Arial"/>
          <w:color w:val="000000"/>
        </w:rPr>
        <w:br/>
      </w:r>
      <w:r w:rsidR="0065634A">
        <w:rPr>
          <w:rFonts w:ascii="Arial" w:hAnsi="Arial" w:cs="Arial"/>
          <w:color w:val="000000"/>
        </w:rPr>
        <w:lastRenderedPageBreak/>
        <w:t>-</w:t>
      </w:r>
      <w:r w:rsidR="0065634A" w:rsidRPr="0065634A">
        <w:rPr>
          <w:rFonts w:ascii="Arial" w:hAnsi="Arial" w:cs="Arial"/>
          <w:color w:val="000000"/>
        </w:rPr>
        <w:t xml:space="preserve"> do dnia 20.12.2018 r.</w:t>
      </w:r>
      <w:r>
        <w:rPr>
          <w:rFonts w:ascii="Arial" w:hAnsi="Arial" w:cs="Arial"/>
          <w:color w:val="000000"/>
        </w:rPr>
        <w:br/>
      </w:r>
    </w:p>
    <w:p w:rsidR="00BF4ABE" w:rsidRPr="00220E7C" w:rsidRDefault="00BF4ABE" w:rsidP="00BF4ABE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Wykonawca odpowiada za dostarczenie prób do wskazanego przez Zamawiającego laboratorium w sposób, który zapewni przydatność materiałów do badań. Wykonawca uzgodni z laboratorium sposób dostarczenia prób.</w:t>
      </w:r>
    </w:p>
    <w:p w:rsidR="00BF4ABE" w:rsidRPr="00220E7C" w:rsidRDefault="00BF4ABE" w:rsidP="00BF4A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F4ABE" w:rsidRPr="00220E7C" w:rsidRDefault="00BF4ABE" w:rsidP="00BF4ABE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>Wskaźnik – liczba zebranych prób :</w:t>
      </w:r>
    </w:p>
    <w:p w:rsidR="00BF4ABE" w:rsidRPr="00220E7C" w:rsidRDefault="00BF4ABE" w:rsidP="00BF4ABE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 xml:space="preserve">pasożyty </w:t>
      </w:r>
      <w:r>
        <w:rPr>
          <w:rFonts w:ascii="Arial" w:hAnsi="Arial" w:cs="Arial"/>
          <w:color w:val="000000"/>
        </w:rPr>
        <w:t xml:space="preserve">- co najmniej </w:t>
      </w:r>
      <w:r w:rsidR="00AD34C8">
        <w:rPr>
          <w:rFonts w:ascii="Arial" w:hAnsi="Arial" w:cs="Arial"/>
          <w:color w:val="000000"/>
        </w:rPr>
        <w:t>120</w:t>
      </w:r>
      <w:r>
        <w:rPr>
          <w:rFonts w:ascii="Arial" w:hAnsi="Arial" w:cs="Arial"/>
          <w:color w:val="000000"/>
        </w:rPr>
        <w:t xml:space="preserve"> prób </w:t>
      </w:r>
    </w:p>
    <w:p w:rsidR="00BF4ABE" w:rsidRPr="00220E7C" w:rsidRDefault="00BF4ABE" w:rsidP="00BF4ABE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20E7C">
        <w:rPr>
          <w:rFonts w:ascii="Arial" w:hAnsi="Arial" w:cs="Arial"/>
          <w:color w:val="000000"/>
        </w:rPr>
        <w:t xml:space="preserve">genetyka </w:t>
      </w:r>
      <w:r>
        <w:rPr>
          <w:rFonts w:ascii="Arial" w:hAnsi="Arial" w:cs="Arial"/>
          <w:color w:val="000000"/>
        </w:rPr>
        <w:t xml:space="preserve">- co najmniej </w:t>
      </w:r>
      <w:r w:rsidR="00AD34C8">
        <w:rPr>
          <w:rFonts w:ascii="Arial" w:hAnsi="Arial" w:cs="Arial"/>
          <w:color w:val="000000"/>
        </w:rPr>
        <w:t>120</w:t>
      </w:r>
      <w:r>
        <w:rPr>
          <w:rFonts w:ascii="Arial" w:hAnsi="Arial" w:cs="Arial"/>
          <w:color w:val="000000"/>
        </w:rPr>
        <w:t xml:space="preserve"> prób </w:t>
      </w:r>
    </w:p>
    <w:p w:rsidR="00BF4ABE" w:rsidRPr="00220E7C" w:rsidRDefault="00BF4ABE" w:rsidP="00BF4A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BF4ABE" w:rsidRDefault="00BF4ABE" w:rsidP="00731E63">
      <w:pPr>
        <w:spacing w:line="360" w:lineRule="auto"/>
        <w:jc w:val="both"/>
        <w:rPr>
          <w:rFonts w:ascii="Arial" w:hAnsi="Arial" w:cs="Arial"/>
        </w:rPr>
      </w:pPr>
    </w:p>
    <w:p w:rsidR="00C44644" w:rsidRDefault="00C44644" w:rsidP="00C44644">
      <w:pPr>
        <w:spacing w:line="360" w:lineRule="auto"/>
        <w:jc w:val="both"/>
        <w:rPr>
          <w:rFonts w:ascii="Arial" w:hAnsi="Arial" w:cs="Arial"/>
        </w:rPr>
      </w:pPr>
    </w:p>
    <w:p w:rsidR="00C44644" w:rsidRPr="00C44644" w:rsidRDefault="00C44644" w:rsidP="00C44644">
      <w:pPr>
        <w:spacing w:line="360" w:lineRule="auto"/>
        <w:jc w:val="both"/>
        <w:rPr>
          <w:rFonts w:ascii="Arial" w:hAnsi="Arial" w:cs="Arial"/>
        </w:rPr>
      </w:pPr>
      <w:r w:rsidRPr="00C44644">
        <w:rPr>
          <w:rFonts w:ascii="Arial" w:hAnsi="Arial" w:cs="Arial"/>
        </w:rPr>
        <w:t xml:space="preserve">Sporządził: </w:t>
      </w:r>
    </w:p>
    <w:p w:rsidR="00C44644" w:rsidRPr="00C44644" w:rsidRDefault="00C44644" w:rsidP="00C44644">
      <w:pPr>
        <w:spacing w:line="360" w:lineRule="auto"/>
        <w:jc w:val="both"/>
        <w:rPr>
          <w:rFonts w:ascii="Arial" w:hAnsi="Arial" w:cs="Arial"/>
        </w:rPr>
      </w:pPr>
      <w:r w:rsidRPr="00C44644">
        <w:rPr>
          <w:rFonts w:ascii="Arial" w:hAnsi="Arial" w:cs="Arial"/>
        </w:rPr>
        <w:t xml:space="preserve">sp. ds. bhp i łowiectwa </w:t>
      </w:r>
    </w:p>
    <w:p w:rsidR="00731E63" w:rsidRDefault="00C44644" w:rsidP="00C44644">
      <w:pPr>
        <w:spacing w:line="360" w:lineRule="auto"/>
        <w:jc w:val="both"/>
        <w:rPr>
          <w:rFonts w:ascii="Arial" w:hAnsi="Arial" w:cs="Arial"/>
        </w:rPr>
      </w:pPr>
      <w:r w:rsidRPr="00C44644">
        <w:rPr>
          <w:rFonts w:ascii="Arial" w:hAnsi="Arial" w:cs="Arial"/>
        </w:rPr>
        <w:t xml:space="preserve">Piotr </w:t>
      </w:r>
      <w:proofErr w:type="spellStart"/>
      <w:r w:rsidRPr="00C44644">
        <w:rPr>
          <w:rFonts w:ascii="Arial" w:hAnsi="Arial" w:cs="Arial"/>
        </w:rPr>
        <w:t>Jachimowski</w:t>
      </w:r>
      <w:proofErr w:type="spellEnd"/>
    </w:p>
    <w:p w:rsidR="00A039AE" w:rsidRDefault="00A039AE" w:rsidP="00C44644">
      <w:pPr>
        <w:spacing w:line="360" w:lineRule="auto"/>
        <w:jc w:val="both"/>
        <w:rPr>
          <w:rFonts w:ascii="Arial" w:hAnsi="Arial" w:cs="Arial"/>
        </w:rPr>
      </w:pPr>
    </w:p>
    <w:sectPr w:rsidR="00A039AE" w:rsidSect="00744C3F">
      <w:footerReference w:type="default" r:id="rId8"/>
      <w:pgSz w:w="11906" w:h="16838"/>
      <w:pgMar w:top="1135" w:right="1417" w:bottom="1276" w:left="1417" w:header="284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8E" w:rsidRDefault="00D1758E" w:rsidP="00035A69">
      <w:r>
        <w:separator/>
      </w:r>
    </w:p>
  </w:endnote>
  <w:endnote w:type="continuationSeparator" w:id="0">
    <w:p w:rsidR="00D1758E" w:rsidRDefault="00D1758E" w:rsidP="0003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69" w:rsidRDefault="00035A69">
    <w:pPr>
      <w:pStyle w:val="Stopka"/>
      <w:jc w:val="center"/>
    </w:pPr>
  </w:p>
  <w:p w:rsidR="00035A69" w:rsidRDefault="00035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8E" w:rsidRDefault="00D1758E" w:rsidP="00035A69">
      <w:r>
        <w:separator/>
      </w:r>
    </w:p>
  </w:footnote>
  <w:footnote w:type="continuationSeparator" w:id="0">
    <w:p w:rsidR="00D1758E" w:rsidRDefault="00D1758E" w:rsidP="0003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B0"/>
    <w:multiLevelType w:val="hybridMultilevel"/>
    <w:tmpl w:val="289E8CA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875DC"/>
    <w:multiLevelType w:val="hybridMultilevel"/>
    <w:tmpl w:val="914E0A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BC2FC5"/>
    <w:multiLevelType w:val="hybridMultilevel"/>
    <w:tmpl w:val="77929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82689"/>
    <w:multiLevelType w:val="hybridMultilevel"/>
    <w:tmpl w:val="EB105ECA"/>
    <w:lvl w:ilvl="0" w:tplc="C51AEA52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A5F2090"/>
    <w:multiLevelType w:val="hybridMultilevel"/>
    <w:tmpl w:val="E57ED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62AAD"/>
    <w:multiLevelType w:val="hybridMultilevel"/>
    <w:tmpl w:val="40427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83FDE"/>
    <w:multiLevelType w:val="hybridMultilevel"/>
    <w:tmpl w:val="A3F4765C"/>
    <w:lvl w:ilvl="0" w:tplc="F9A6F63A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A649F7"/>
    <w:multiLevelType w:val="hybridMultilevel"/>
    <w:tmpl w:val="2AD6C6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5548C"/>
    <w:multiLevelType w:val="hybridMultilevel"/>
    <w:tmpl w:val="2CB0D60C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169467B1"/>
    <w:multiLevelType w:val="hybridMultilevel"/>
    <w:tmpl w:val="F2AC5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763E7"/>
    <w:multiLevelType w:val="hybridMultilevel"/>
    <w:tmpl w:val="5C0A78C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1">
    <w:nsid w:val="1ACE7679"/>
    <w:multiLevelType w:val="hybridMultilevel"/>
    <w:tmpl w:val="5CDCC310"/>
    <w:lvl w:ilvl="0" w:tplc="B85E9B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78D"/>
    <w:multiLevelType w:val="hybridMultilevel"/>
    <w:tmpl w:val="EB66549A"/>
    <w:lvl w:ilvl="0" w:tplc="E660ABA0">
      <w:start w:val="1"/>
      <w:numFmt w:val="decimal"/>
      <w:lvlText w:val="%1."/>
      <w:lvlJc w:val="left"/>
      <w:pPr>
        <w:tabs>
          <w:tab w:val="num" w:pos="897"/>
        </w:tabs>
        <w:ind w:left="8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3">
    <w:nsid w:val="1CA47AC9"/>
    <w:multiLevelType w:val="hybridMultilevel"/>
    <w:tmpl w:val="CAA6DF86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1B84279"/>
    <w:multiLevelType w:val="hybridMultilevel"/>
    <w:tmpl w:val="7952B932"/>
    <w:lvl w:ilvl="0" w:tplc="5F164EC4">
      <w:start w:val="1"/>
      <w:numFmt w:val="lowerLetter"/>
      <w:lvlText w:val="%1)"/>
      <w:lvlJc w:val="left"/>
      <w:pPr>
        <w:ind w:left="286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5">
    <w:nsid w:val="279D7D38"/>
    <w:multiLevelType w:val="hybridMultilevel"/>
    <w:tmpl w:val="5F14F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C1346"/>
    <w:multiLevelType w:val="hybridMultilevel"/>
    <w:tmpl w:val="950A37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E0225"/>
    <w:multiLevelType w:val="hybridMultilevel"/>
    <w:tmpl w:val="B9568D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0C12AA"/>
    <w:multiLevelType w:val="hybridMultilevel"/>
    <w:tmpl w:val="ED8EE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B4F57"/>
    <w:multiLevelType w:val="hybridMultilevel"/>
    <w:tmpl w:val="1B88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83350B"/>
    <w:multiLevelType w:val="hybridMultilevel"/>
    <w:tmpl w:val="6B2299E8"/>
    <w:lvl w:ilvl="0" w:tplc="04150019">
      <w:start w:val="1"/>
      <w:numFmt w:val="lowerLetter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399C45B0"/>
    <w:multiLevelType w:val="hybridMultilevel"/>
    <w:tmpl w:val="7C1259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DF3A30"/>
    <w:multiLevelType w:val="hybridMultilevel"/>
    <w:tmpl w:val="10D0376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8754DF"/>
    <w:multiLevelType w:val="hybridMultilevel"/>
    <w:tmpl w:val="55727F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F048A2"/>
    <w:multiLevelType w:val="hybridMultilevel"/>
    <w:tmpl w:val="6F9409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D04DB4"/>
    <w:multiLevelType w:val="hybridMultilevel"/>
    <w:tmpl w:val="DEAAD8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B34CC6"/>
    <w:multiLevelType w:val="hybridMultilevel"/>
    <w:tmpl w:val="034A9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26318"/>
    <w:multiLevelType w:val="hybridMultilevel"/>
    <w:tmpl w:val="235027C2"/>
    <w:lvl w:ilvl="0" w:tplc="979A9C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991BDA"/>
    <w:multiLevelType w:val="hybridMultilevel"/>
    <w:tmpl w:val="72B4EEDA"/>
    <w:lvl w:ilvl="0" w:tplc="B85E9BE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FD45C8"/>
    <w:multiLevelType w:val="hybridMultilevel"/>
    <w:tmpl w:val="EBFCA268"/>
    <w:lvl w:ilvl="0" w:tplc="00D41D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3CE2C5C"/>
    <w:multiLevelType w:val="hybridMultilevel"/>
    <w:tmpl w:val="E3F84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03523"/>
    <w:multiLevelType w:val="hybridMultilevel"/>
    <w:tmpl w:val="AADC2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AD0CDF"/>
    <w:multiLevelType w:val="hybridMultilevel"/>
    <w:tmpl w:val="E77E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8B671C"/>
    <w:multiLevelType w:val="hybridMultilevel"/>
    <w:tmpl w:val="E1668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62817"/>
    <w:multiLevelType w:val="hybridMultilevel"/>
    <w:tmpl w:val="40683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0662A"/>
    <w:multiLevelType w:val="hybridMultilevel"/>
    <w:tmpl w:val="C3088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33"/>
  </w:num>
  <w:num w:numId="5">
    <w:abstractNumId w:val="19"/>
  </w:num>
  <w:num w:numId="6">
    <w:abstractNumId w:val="12"/>
  </w:num>
  <w:num w:numId="7">
    <w:abstractNumId w:val="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35"/>
  </w:num>
  <w:num w:numId="12">
    <w:abstractNumId w:val="23"/>
  </w:num>
  <w:num w:numId="13">
    <w:abstractNumId w:val="27"/>
  </w:num>
  <w:num w:numId="14">
    <w:abstractNumId w:val="30"/>
  </w:num>
  <w:num w:numId="15">
    <w:abstractNumId w:val="29"/>
  </w:num>
  <w:num w:numId="16">
    <w:abstractNumId w:val="2"/>
  </w:num>
  <w:num w:numId="17">
    <w:abstractNumId w:val="11"/>
  </w:num>
  <w:num w:numId="18">
    <w:abstractNumId w:val="1"/>
  </w:num>
  <w:num w:numId="19">
    <w:abstractNumId w:val="31"/>
  </w:num>
  <w:num w:numId="20">
    <w:abstractNumId w:val="21"/>
  </w:num>
  <w:num w:numId="21">
    <w:abstractNumId w:val="18"/>
  </w:num>
  <w:num w:numId="22">
    <w:abstractNumId w:val="34"/>
  </w:num>
  <w:num w:numId="23">
    <w:abstractNumId w:val="3"/>
  </w:num>
  <w:num w:numId="24">
    <w:abstractNumId w:val="5"/>
  </w:num>
  <w:num w:numId="25">
    <w:abstractNumId w:val="36"/>
  </w:num>
  <w:num w:numId="26">
    <w:abstractNumId w:val="32"/>
  </w:num>
  <w:num w:numId="27">
    <w:abstractNumId w:val="25"/>
  </w:num>
  <w:num w:numId="28">
    <w:abstractNumId w:val="15"/>
  </w:num>
  <w:num w:numId="29">
    <w:abstractNumId w:val="14"/>
  </w:num>
  <w:num w:numId="30">
    <w:abstractNumId w:val="10"/>
  </w:num>
  <w:num w:numId="31">
    <w:abstractNumId w:val="13"/>
  </w:num>
  <w:num w:numId="32">
    <w:abstractNumId w:val="16"/>
  </w:num>
  <w:num w:numId="33">
    <w:abstractNumId w:val="17"/>
  </w:num>
  <w:num w:numId="34">
    <w:abstractNumId w:val="9"/>
  </w:num>
  <w:num w:numId="35">
    <w:abstractNumId w:val="6"/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69"/>
    <w:rsid w:val="00011AA1"/>
    <w:rsid w:val="000139B0"/>
    <w:rsid w:val="00035A69"/>
    <w:rsid w:val="00042D49"/>
    <w:rsid w:val="000448F6"/>
    <w:rsid w:val="000662D1"/>
    <w:rsid w:val="00082382"/>
    <w:rsid w:val="000854DB"/>
    <w:rsid w:val="0008656E"/>
    <w:rsid w:val="00087841"/>
    <w:rsid w:val="00091FAC"/>
    <w:rsid w:val="000A70B8"/>
    <w:rsid w:val="000C0B17"/>
    <w:rsid w:val="000D01B6"/>
    <w:rsid w:val="000D0F3C"/>
    <w:rsid w:val="000D472C"/>
    <w:rsid w:val="000E7BA9"/>
    <w:rsid w:val="000F3440"/>
    <w:rsid w:val="000F6F22"/>
    <w:rsid w:val="00101238"/>
    <w:rsid w:val="00102C57"/>
    <w:rsid w:val="001126B8"/>
    <w:rsid w:val="00116354"/>
    <w:rsid w:val="00124E36"/>
    <w:rsid w:val="001312DC"/>
    <w:rsid w:val="001316D1"/>
    <w:rsid w:val="001537B0"/>
    <w:rsid w:val="00155A77"/>
    <w:rsid w:val="00181F01"/>
    <w:rsid w:val="0018363F"/>
    <w:rsid w:val="00197189"/>
    <w:rsid w:val="001B52D2"/>
    <w:rsid w:val="001C0AAC"/>
    <w:rsid w:val="001C0BCF"/>
    <w:rsid w:val="001C5463"/>
    <w:rsid w:val="001D3CFE"/>
    <w:rsid w:val="001D6DE7"/>
    <w:rsid w:val="002021E0"/>
    <w:rsid w:val="00225FD3"/>
    <w:rsid w:val="00236DA6"/>
    <w:rsid w:val="00265448"/>
    <w:rsid w:val="00283426"/>
    <w:rsid w:val="00286CF0"/>
    <w:rsid w:val="00292025"/>
    <w:rsid w:val="002A4A85"/>
    <w:rsid w:val="002A5E72"/>
    <w:rsid w:val="002B27BA"/>
    <w:rsid w:val="002B64C2"/>
    <w:rsid w:val="002F4E26"/>
    <w:rsid w:val="003511D4"/>
    <w:rsid w:val="00354347"/>
    <w:rsid w:val="00365031"/>
    <w:rsid w:val="0036737B"/>
    <w:rsid w:val="003867F6"/>
    <w:rsid w:val="003C32C5"/>
    <w:rsid w:val="003C5AE0"/>
    <w:rsid w:val="003D1B0F"/>
    <w:rsid w:val="003E3B28"/>
    <w:rsid w:val="003E431F"/>
    <w:rsid w:val="003E5754"/>
    <w:rsid w:val="003F02F1"/>
    <w:rsid w:val="003F3F28"/>
    <w:rsid w:val="003F4EE9"/>
    <w:rsid w:val="003F6F57"/>
    <w:rsid w:val="00400298"/>
    <w:rsid w:val="0040379B"/>
    <w:rsid w:val="0040448F"/>
    <w:rsid w:val="004057E7"/>
    <w:rsid w:val="00415AC2"/>
    <w:rsid w:val="0044360A"/>
    <w:rsid w:val="004522F2"/>
    <w:rsid w:val="0045330D"/>
    <w:rsid w:val="00467B4B"/>
    <w:rsid w:val="00472165"/>
    <w:rsid w:val="00484969"/>
    <w:rsid w:val="00486190"/>
    <w:rsid w:val="004A1131"/>
    <w:rsid w:val="004A6A98"/>
    <w:rsid w:val="004B027B"/>
    <w:rsid w:val="004B6640"/>
    <w:rsid w:val="004C26C4"/>
    <w:rsid w:val="004E6A16"/>
    <w:rsid w:val="004F5FDE"/>
    <w:rsid w:val="00517D1B"/>
    <w:rsid w:val="00547DC6"/>
    <w:rsid w:val="00577596"/>
    <w:rsid w:val="00584444"/>
    <w:rsid w:val="005953B8"/>
    <w:rsid w:val="005A009D"/>
    <w:rsid w:val="005A4F04"/>
    <w:rsid w:val="005C311B"/>
    <w:rsid w:val="005E3CDE"/>
    <w:rsid w:val="005E7754"/>
    <w:rsid w:val="00606D4B"/>
    <w:rsid w:val="0062638D"/>
    <w:rsid w:val="00630E32"/>
    <w:rsid w:val="00634597"/>
    <w:rsid w:val="0065634A"/>
    <w:rsid w:val="00685EF6"/>
    <w:rsid w:val="00692C3E"/>
    <w:rsid w:val="006A2E3C"/>
    <w:rsid w:val="006C0ED2"/>
    <w:rsid w:val="006E4270"/>
    <w:rsid w:val="006F202A"/>
    <w:rsid w:val="00701417"/>
    <w:rsid w:val="007238CC"/>
    <w:rsid w:val="00723D0A"/>
    <w:rsid w:val="00731E63"/>
    <w:rsid w:val="007334C5"/>
    <w:rsid w:val="0073654A"/>
    <w:rsid w:val="00740271"/>
    <w:rsid w:val="00740D06"/>
    <w:rsid w:val="00744C3F"/>
    <w:rsid w:val="007467CF"/>
    <w:rsid w:val="00776ACC"/>
    <w:rsid w:val="00777BCF"/>
    <w:rsid w:val="00783B6D"/>
    <w:rsid w:val="007B2A71"/>
    <w:rsid w:val="007E4ECF"/>
    <w:rsid w:val="007F3B2E"/>
    <w:rsid w:val="007F3D21"/>
    <w:rsid w:val="00803294"/>
    <w:rsid w:val="0082746B"/>
    <w:rsid w:val="008275BA"/>
    <w:rsid w:val="008416E6"/>
    <w:rsid w:val="00851149"/>
    <w:rsid w:val="0089055D"/>
    <w:rsid w:val="0089074D"/>
    <w:rsid w:val="00897B05"/>
    <w:rsid w:val="008A3D58"/>
    <w:rsid w:val="008A69C1"/>
    <w:rsid w:val="008B22C8"/>
    <w:rsid w:val="008C6194"/>
    <w:rsid w:val="008D5AF9"/>
    <w:rsid w:val="008E129F"/>
    <w:rsid w:val="008E3FA0"/>
    <w:rsid w:val="008F6A57"/>
    <w:rsid w:val="008F7F17"/>
    <w:rsid w:val="00905B09"/>
    <w:rsid w:val="00926F3D"/>
    <w:rsid w:val="00942411"/>
    <w:rsid w:val="00956733"/>
    <w:rsid w:val="009671F9"/>
    <w:rsid w:val="00981E1A"/>
    <w:rsid w:val="009A52C2"/>
    <w:rsid w:val="009C1602"/>
    <w:rsid w:val="009C2714"/>
    <w:rsid w:val="009D6E1A"/>
    <w:rsid w:val="009D6FCF"/>
    <w:rsid w:val="009E234A"/>
    <w:rsid w:val="00A039AE"/>
    <w:rsid w:val="00A2740F"/>
    <w:rsid w:val="00A614CF"/>
    <w:rsid w:val="00A81833"/>
    <w:rsid w:val="00A8328F"/>
    <w:rsid w:val="00A84972"/>
    <w:rsid w:val="00A85689"/>
    <w:rsid w:val="00AA4D3C"/>
    <w:rsid w:val="00AB3037"/>
    <w:rsid w:val="00AD34C8"/>
    <w:rsid w:val="00AD4CC0"/>
    <w:rsid w:val="00B06D45"/>
    <w:rsid w:val="00B07CBD"/>
    <w:rsid w:val="00B10CFD"/>
    <w:rsid w:val="00B1292F"/>
    <w:rsid w:val="00B12FA0"/>
    <w:rsid w:val="00B17207"/>
    <w:rsid w:val="00B3342C"/>
    <w:rsid w:val="00B5688E"/>
    <w:rsid w:val="00B77333"/>
    <w:rsid w:val="00B9213F"/>
    <w:rsid w:val="00BA162D"/>
    <w:rsid w:val="00BA22A2"/>
    <w:rsid w:val="00BA6E50"/>
    <w:rsid w:val="00BB26F1"/>
    <w:rsid w:val="00BB7D9B"/>
    <w:rsid w:val="00BD046C"/>
    <w:rsid w:val="00BD5C5D"/>
    <w:rsid w:val="00BE05A3"/>
    <w:rsid w:val="00BE4C71"/>
    <w:rsid w:val="00BF4ABE"/>
    <w:rsid w:val="00C077F5"/>
    <w:rsid w:val="00C20628"/>
    <w:rsid w:val="00C33592"/>
    <w:rsid w:val="00C44644"/>
    <w:rsid w:val="00C96266"/>
    <w:rsid w:val="00CA200A"/>
    <w:rsid w:val="00CC2D9D"/>
    <w:rsid w:val="00CE647F"/>
    <w:rsid w:val="00CF53F4"/>
    <w:rsid w:val="00D024E3"/>
    <w:rsid w:val="00D1758E"/>
    <w:rsid w:val="00D177B6"/>
    <w:rsid w:val="00D350DC"/>
    <w:rsid w:val="00D564BC"/>
    <w:rsid w:val="00DC4C91"/>
    <w:rsid w:val="00DE5FA6"/>
    <w:rsid w:val="00DF67AA"/>
    <w:rsid w:val="00DF78FB"/>
    <w:rsid w:val="00E00770"/>
    <w:rsid w:val="00E062B0"/>
    <w:rsid w:val="00E22332"/>
    <w:rsid w:val="00E31534"/>
    <w:rsid w:val="00E31682"/>
    <w:rsid w:val="00E41E99"/>
    <w:rsid w:val="00E5280B"/>
    <w:rsid w:val="00E6089E"/>
    <w:rsid w:val="00E626E0"/>
    <w:rsid w:val="00E634A3"/>
    <w:rsid w:val="00E94953"/>
    <w:rsid w:val="00EA4963"/>
    <w:rsid w:val="00EB23A2"/>
    <w:rsid w:val="00EC0FFF"/>
    <w:rsid w:val="00EC2E82"/>
    <w:rsid w:val="00ED5F26"/>
    <w:rsid w:val="00EE3094"/>
    <w:rsid w:val="00EE7303"/>
    <w:rsid w:val="00EF0B17"/>
    <w:rsid w:val="00EF55AB"/>
    <w:rsid w:val="00F004AE"/>
    <w:rsid w:val="00F01897"/>
    <w:rsid w:val="00F35898"/>
    <w:rsid w:val="00F375A4"/>
    <w:rsid w:val="00F6248E"/>
    <w:rsid w:val="00F72F13"/>
    <w:rsid w:val="00FC7D98"/>
    <w:rsid w:val="00FE595E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6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A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A69"/>
  </w:style>
  <w:style w:type="paragraph" w:styleId="Stopka">
    <w:name w:val="footer"/>
    <w:basedOn w:val="Normalny"/>
    <w:link w:val="StopkaZnak"/>
    <w:uiPriority w:val="99"/>
    <w:unhideWhenUsed/>
    <w:rsid w:val="00035A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A69"/>
  </w:style>
  <w:style w:type="paragraph" w:customStyle="1" w:styleId="LPstopka">
    <w:name w:val="LP_stopka"/>
    <w:link w:val="LPstopkaZnak"/>
    <w:rsid w:val="00035A69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035A69"/>
    <w:rPr>
      <w:rFonts w:ascii="Arial" w:eastAsia="Times New Roman" w:hAnsi="Arial"/>
      <w:sz w:val="16"/>
      <w:szCs w:val="16"/>
      <w:lang w:val="pl-PL" w:eastAsia="pl-PL" w:bidi="ar-SA"/>
    </w:rPr>
  </w:style>
  <w:style w:type="paragraph" w:customStyle="1" w:styleId="LPstopkasrodek">
    <w:name w:val="LP_stopka_srodek"/>
    <w:basedOn w:val="Normalny"/>
    <w:rsid w:val="00035A69"/>
    <w:pPr>
      <w:jc w:val="center"/>
    </w:pPr>
    <w:rPr>
      <w:rFonts w:ascii="Arial" w:hAnsi="Arial"/>
      <w:sz w:val="16"/>
    </w:rPr>
  </w:style>
  <w:style w:type="paragraph" w:customStyle="1" w:styleId="LPNaglowek">
    <w:name w:val="LP_Naglowek"/>
    <w:rsid w:val="00035A69"/>
    <w:rPr>
      <w:rFonts w:ascii="Arial" w:eastAsia="Times New Roman" w:hAnsi="Arial"/>
      <w:b/>
      <w:color w:val="005023"/>
      <w:sz w:val="28"/>
      <w:szCs w:val="24"/>
    </w:rPr>
  </w:style>
  <w:style w:type="paragraph" w:customStyle="1" w:styleId="Styl">
    <w:name w:val="Styl"/>
    <w:rsid w:val="00035A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35A69"/>
    <w:rPr>
      <w:color w:val="0000FF"/>
      <w:u w:val="single"/>
    </w:rPr>
  </w:style>
  <w:style w:type="paragraph" w:customStyle="1" w:styleId="LPAdresatpisma-instytucja">
    <w:name w:val="LP_Adresat pisma-instytucja"/>
    <w:basedOn w:val="Normalny"/>
    <w:rsid w:val="00606D4B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606D4B"/>
    <w:pPr>
      <w:tabs>
        <w:tab w:val="left" w:pos="2550"/>
      </w:tabs>
    </w:pPr>
    <w:rPr>
      <w:rFonts w:ascii="Arial" w:hAnsi="Arial" w:cs="Arial"/>
      <w:b/>
    </w:rPr>
  </w:style>
  <w:style w:type="paragraph" w:customStyle="1" w:styleId="LPmiejscowo">
    <w:name w:val="LP_miejscowość"/>
    <w:aliases w:val="data"/>
    <w:rsid w:val="00606D4B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606D4B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606D4B"/>
    <w:rPr>
      <w:rFonts w:cs="Times New Roman"/>
    </w:rPr>
  </w:style>
  <w:style w:type="paragraph" w:styleId="Akapitzlist">
    <w:name w:val="List Paragraph"/>
    <w:basedOn w:val="Normalny"/>
    <w:uiPriority w:val="34"/>
    <w:qFormat/>
    <w:rsid w:val="00082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6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A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A69"/>
  </w:style>
  <w:style w:type="paragraph" w:styleId="Stopka">
    <w:name w:val="footer"/>
    <w:basedOn w:val="Normalny"/>
    <w:link w:val="StopkaZnak"/>
    <w:uiPriority w:val="99"/>
    <w:unhideWhenUsed/>
    <w:rsid w:val="00035A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A69"/>
  </w:style>
  <w:style w:type="paragraph" w:customStyle="1" w:styleId="LPstopka">
    <w:name w:val="LP_stopka"/>
    <w:link w:val="LPstopkaZnak"/>
    <w:rsid w:val="00035A69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035A69"/>
    <w:rPr>
      <w:rFonts w:ascii="Arial" w:eastAsia="Times New Roman" w:hAnsi="Arial"/>
      <w:sz w:val="16"/>
      <w:szCs w:val="16"/>
      <w:lang w:val="pl-PL" w:eastAsia="pl-PL" w:bidi="ar-SA"/>
    </w:rPr>
  </w:style>
  <w:style w:type="paragraph" w:customStyle="1" w:styleId="LPstopkasrodek">
    <w:name w:val="LP_stopka_srodek"/>
    <w:basedOn w:val="Normalny"/>
    <w:rsid w:val="00035A69"/>
    <w:pPr>
      <w:jc w:val="center"/>
    </w:pPr>
    <w:rPr>
      <w:rFonts w:ascii="Arial" w:hAnsi="Arial"/>
      <w:sz w:val="16"/>
    </w:rPr>
  </w:style>
  <w:style w:type="paragraph" w:customStyle="1" w:styleId="LPNaglowek">
    <w:name w:val="LP_Naglowek"/>
    <w:rsid w:val="00035A69"/>
    <w:rPr>
      <w:rFonts w:ascii="Arial" w:eastAsia="Times New Roman" w:hAnsi="Arial"/>
      <w:b/>
      <w:color w:val="005023"/>
      <w:sz w:val="28"/>
      <w:szCs w:val="24"/>
    </w:rPr>
  </w:style>
  <w:style w:type="paragraph" w:customStyle="1" w:styleId="Styl">
    <w:name w:val="Styl"/>
    <w:rsid w:val="00035A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35A69"/>
    <w:rPr>
      <w:color w:val="0000FF"/>
      <w:u w:val="single"/>
    </w:rPr>
  </w:style>
  <w:style w:type="paragraph" w:customStyle="1" w:styleId="LPAdresatpisma-instytucja">
    <w:name w:val="LP_Adresat pisma-instytucja"/>
    <w:basedOn w:val="Normalny"/>
    <w:rsid w:val="00606D4B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606D4B"/>
    <w:pPr>
      <w:tabs>
        <w:tab w:val="left" w:pos="2550"/>
      </w:tabs>
    </w:pPr>
    <w:rPr>
      <w:rFonts w:ascii="Arial" w:hAnsi="Arial" w:cs="Arial"/>
      <w:b/>
    </w:rPr>
  </w:style>
  <w:style w:type="paragraph" w:customStyle="1" w:styleId="LPmiejscowo">
    <w:name w:val="LP_miejscowość"/>
    <w:aliases w:val="data"/>
    <w:rsid w:val="00606D4B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606D4B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606D4B"/>
    <w:rPr>
      <w:rFonts w:cs="Times New Roman"/>
    </w:rPr>
  </w:style>
  <w:style w:type="paragraph" w:styleId="Akapitzlist">
    <w:name w:val="List Paragraph"/>
    <w:basedOn w:val="Normalny"/>
    <w:uiPriority w:val="34"/>
    <w:qFormat/>
    <w:rsid w:val="0008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Your Company Name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Your User Name</dc:creator>
  <cp:lastModifiedBy>Piotr Jachimowski</cp:lastModifiedBy>
  <cp:revision>40</cp:revision>
  <cp:lastPrinted>2014-01-29T05:45:00Z</cp:lastPrinted>
  <dcterms:created xsi:type="dcterms:W3CDTF">2017-03-08T06:17:00Z</dcterms:created>
  <dcterms:modified xsi:type="dcterms:W3CDTF">2017-09-26T10:52:00Z</dcterms:modified>
</cp:coreProperties>
</file>